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424DD" w14:textId="14162BC0" w:rsidR="002A724F" w:rsidRDefault="002A724F">
      <w:pPr>
        <w:spacing w:line="320" w:lineRule="exact"/>
        <w:ind w:firstLineChars="50" w:firstLine="120"/>
        <w:jc w:val="left"/>
        <w:rPr>
          <w:rFonts w:ascii="標楷體" w:eastAsia="標楷體" w:hAnsi="標楷體"/>
          <w:b/>
          <w:sz w:val="24"/>
          <w:lang w:eastAsia="zh-TW"/>
        </w:rPr>
      </w:pPr>
    </w:p>
    <w:p w14:paraId="04068923" w14:textId="77777777" w:rsidR="0095487F" w:rsidRDefault="0095487F">
      <w:pPr>
        <w:spacing w:line="320" w:lineRule="exact"/>
        <w:ind w:firstLineChars="50" w:firstLine="160"/>
        <w:jc w:val="left"/>
        <w:rPr>
          <w:rFonts w:ascii="標楷體" w:eastAsia="標楷體" w:hAnsi="標楷體"/>
          <w:b/>
          <w:color w:val="C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台北市空運報關/承攬公會與</w:t>
      </w:r>
      <w:r w:rsidR="00BC5B4A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中華民國關稅協會</w:t>
      </w:r>
      <w:r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合作辦理海</w:t>
      </w:r>
      <w:r w:rsidR="00BC5B4A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關</w:t>
      </w:r>
      <w:r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 xml:space="preserve">證照認證班 </w:t>
      </w:r>
    </w:p>
    <w:p w14:paraId="00572408" w14:textId="0C24E34B" w:rsidR="002A724F" w:rsidRDefault="0095487F">
      <w:pPr>
        <w:spacing w:line="320" w:lineRule="exact"/>
        <w:ind w:firstLineChars="50" w:firstLine="160"/>
        <w:jc w:val="left"/>
        <w:rPr>
          <w:rFonts w:ascii="標楷體" w:eastAsia="標楷體" w:hAnsi="標楷體"/>
          <w:b/>
          <w:color w:val="C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 xml:space="preserve">                          </w:t>
      </w:r>
      <w:r w:rsidR="00BC5B4A">
        <w:rPr>
          <w:rFonts w:ascii="標楷體" w:eastAsia="標楷體" w:hAnsi="標楷體" w:hint="eastAsia"/>
          <w:b/>
          <w:color w:val="C00000"/>
          <w:sz w:val="32"/>
          <w:szCs w:val="32"/>
          <w:lang w:eastAsia="zh-TW"/>
        </w:rPr>
        <w:t>開課資訊</w:t>
      </w:r>
    </w:p>
    <w:p w14:paraId="70BFE5E4" w14:textId="79B1716E" w:rsidR="0095487F" w:rsidRPr="00F72746" w:rsidRDefault="0095487F" w:rsidP="00F72746">
      <w:pPr>
        <w:pStyle w:val="a5"/>
        <w:numPr>
          <w:ilvl w:val="0"/>
          <w:numId w:val="1"/>
        </w:numPr>
        <w:spacing w:beforeLines="50" w:before="156" w:line="360" w:lineRule="exact"/>
        <w:ind w:leftChars="0"/>
        <w:rPr>
          <w:rFonts w:ascii="標楷體" w:eastAsia="SimSun" w:hAnsi="標楷體" w:cs="SimSun"/>
          <w:bCs/>
          <w:color w:val="0000FF"/>
          <w:kern w:val="0"/>
          <w:sz w:val="24"/>
          <w:lang w:val="zh-TW"/>
        </w:rPr>
      </w:pPr>
      <w:r w:rsidRPr="00F72746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以下保稅及</w:t>
      </w:r>
      <w:r w:rsidRPr="00F72746">
        <w:rPr>
          <w:rFonts w:ascii="Times New Roman" w:eastAsia="標楷體" w:hAnsi="Times New Roman" w:cs="Times New Roman"/>
          <w:bCs/>
          <w:color w:val="0000FF"/>
          <w:kern w:val="0"/>
          <w:sz w:val="24"/>
          <w:lang w:val="zh-TW"/>
        </w:rPr>
        <w:t>AEO</w:t>
      </w:r>
      <w:r w:rsidRPr="00F72746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班</w:t>
      </w:r>
      <w:r w:rsidR="00F72746" w:rsidRPr="00F72746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完訓後經隨堂考試通過，由關稅協會發授經海關核備之證照。</w:t>
      </w:r>
    </w:p>
    <w:p w14:paraId="0FF9B56B" w14:textId="49F7AA76" w:rsidR="00F72746" w:rsidRPr="00CD5F85" w:rsidRDefault="00F72746" w:rsidP="00F72746">
      <w:pPr>
        <w:pStyle w:val="a5"/>
        <w:numPr>
          <w:ilvl w:val="0"/>
          <w:numId w:val="1"/>
        </w:numPr>
        <w:spacing w:beforeLines="50" w:before="156" w:line="360" w:lineRule="exact"/>
        <w:ind w:leftChars="0"/>
        <w:rPr>
          <w:rFonts w:ascii="標楷體" w:eastAsia="標楷體" w:hAnsi="標楷體" w:cs="SimSun"/>
          <w:bCs/>
          <w:color w:val="0000FF"/>
          <w:kern w:val="0"/>
          <w:sz w:val="24"/>
          <w:lang w:val="zh-TW"/>
        </w:rPr>
      </w:pPr>
      <w:r w:rsidRPr="00F72746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台北市</w:t>
      </w:r>
      <w:r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報關/空運承攬公會會員報名，視同為關稅協會會員收取報名費。</w:t>
      </w:r>
    </w:p>
    <w:p w14:paraId="564BB2C1" w14:textId="5ACF1CCF" w:rsidR="00CD5F85" w:rsidRPr="00CD5F85" w:rsidRDefault="00CD5F85" w:rsidP="00F72746">
      <w:pPr>
        <w:pStyle w:val="a5"/>
        <w:numPr>
          <w:ilvl w:val="0"/>
          <w:numId w:val="1"/>
        </w:numPr>
        <w:spacing w:beforeLines="50" w:before="156" w:line="360" w:lineRule="exact"/>
        <w:ind w:leftChars="0"/>
        <w:rPr>
          <w:rFonts w:ascii="標楷體" w:eastAsia="標楷體" w:hAnsi="標楷體" w:cs="SimSun"/>
          <w:bCs/>
          <w:color w:val="0000FF"/>
          <w:kern w:val="0"/>
          <w:sz w:val="24"/>
          <w:lang w:val="zh-TW"/>
        </w:rPr>
      </w:pPr>
      <w:r w:rsidRPr="00CD5F85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報名方式：</w:t>
      </w:r>
    </w:p>
    <w:p w14:paraId="73BEA51E" w14:textId="09C0944B" w:rsidR="002A724F" w:rsidRDefault="00CD5F85" w:rsidP="00122FEA">
      <w:pPr>
        <w:pStyle w:val="a5"/>
        <w:numPr>
          <w:ilvl w:val="0"/>
          <w:numId w:val="2"/>
        </w:numPr>
        <w:spacing w:beforeLines="50" w:before="156" w:line="360" w:lineRule="exact"/>
        <w:ind w:leftChars="0"/>
        <w:rPr>
          <w:rFonts w:ascii="標楷體" w:eastAsia="標楷體" w:hAnsi="標楷體" w:cs="SimSun"/>
          <w:bCs/>
          <w:color w:val="0000FF"/>
          <w:kern w:val="0"/>
          <w:sz w:val="24"/>
          <w:lang w:val="zh-TW" w:eastAsia="zh-TW"/>
        </w:rPr>
      </w:pPr>
      <w:r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進入中華民國關稅協會網站</w:t>
      </w:r>
      <w:r w:rsidR="00BC5B4A">
        <w:rPr>
          <w:rFonts w:ascii="標楷體" w:eastAsia="標楷體" w:hAnsi="標楷體" w:cs="SimSun" w:hint="eastAsia"/>
          <w:bCs/>
          <w:kern w:val="0"/>
          <w:sz w:val="24"/>
          <w:lang w:val="zh-TW"/>
        </w:rPr>
        <w:t>(</w:t>
      </w:r>
      <w:hyperlink r:id="rId8" w:history="1">
        <w:r w:rsidR="00122FEA" w:rsidRPr="00122FEA">
          <w:rPr>
            <w:rFonts w:ascii="標楷體" w:eastAsia="標楷體" w:hAnsi="標楷體" w:cs="SimSun" w:hint="eastAsia"/>
            <w:bCs/>
            <w:color w:val="0000FF"/>
            <w:kern w:val="0"/>
            <w:sz w:val="24"/>
            <w:lang w:val="zh-TW"/>
          </w:rPr>
          <w:t>http://www.customs-assoc.org.tw/Public/index.aspx)</w:t>
        </w:r>
        <w:r w:rsidR="00122FEA" w:rsidRPr="00122FEA">
          <w:rPr>
            <w:rFonts w:ascii="標楷體" w:eastAsia="標楷體" w:hAnsi="標楷體" w:cs="SimSun"/>
            <w:bCs/>
            <w:color w:val="0000FF"/>
            <w:kern w:val="0"/>
            <w:sz w:val="24"/>
            <w:lang w:val="zh-TW"/>
          </w:rPr>
          <w:t>/   訓練課程</w:t>
        </w:r>
        <w:r w:rsidR="00122FEA" w:rsidRPr="00122FEA">
          <w:rPr>
            <w:rFonts w:ascii="標楷體" w:eastAsia="標楷體" w:hAnsi="標楷體" w:cs="SimSun" w:hint="eastAsia"/>
            <w:bCs/>
            <w:color w:val="0000FF"/>
            <w:kern w:val="0"/>
            <w:sz w:val="24"/>
            <w:lang w:val="zh-TW"/>
          </w:rPr>
          <w:t>/下拉擇</w:t>
        </w:r>
        <w:r w:rsidR="00122FEA" w:rsidRPr="00122FEA">
          <w:rPr>
            <w:rFonts w:ascii="標楷體" w:eastAsia="標楷體" w:hAnsi="標楷體" w:cs="SimSun"/>
            <w:bCs/>
            <w:color w:val="0000FF"/>
            <w:kern w:val="0"/>
            <w:sz w:val="24"/>
            <w:lang w:val="zh-TW"/>
          </w:rPr>
          <w:t>選課程/</w:t>
        </w:r>
      </w:hyperlink>
      <w:r w:rsidR="00122FEA" w:rsidRPr="00122FEA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點選右欄〝報</w:t>
      </w:r>
      <w:r w:rsidR="00122FEA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/>
        </w:rPr>
        <w:t>名〞/</w:t>
      </w:r>
      <w:r w:rsidR="00122FEA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 w:eastAsia="zh-TW"/>
        </w:rPr>
        <w:t>填寫資料/點擊最下行〝報名課程〞。</w:t>
      </w:r>
    </w:p>
    <w:p w14:paraId="48B95A0E" w14:textId="63526BF4" w:rsidR="00122FEA" w:rsidRPr="00CD5F85" w:rsidRDefault="00122FEA" w:rsidP="00122FEA">
      <w:pPr>
        <w:pStyle w:val="a5"/>
        <w:numPr>
          <w:ilvl w:val="0"/>
          <w:numId w:val="2"/>
        </w:numPr>
        <w:spacing w:beforeLines="50" w:before="156" w:line="360" w:lineRule="exact"/>
        <w:ind w:leftChars="0"/>
        <w:rPr>
          <w:rFonts w:ascii="標楷體" w:eastAsia="標楷體" w:hAnsi="標楷體" w:cs="SimSun"/>
          <w:bCs/>
          <w:color w:val="0000FF"/>
          <w:kern w:val="0"/>
          <w:sz w:val="24"/>
          <w:lang w:val="zh-TW" w:eastAsia="zh-TW"/>
        </w:rPr>
      </w:pPr>
      <w:r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 w:eastAsia="zh-TW"/>
        </w:rPr>
        <w:t>電話報名：(02)25182531,25182532 ，關稅協會秘書部門</w:t>
      </w:r>
      <w:r w:rsidR="00547983">
        <w:rPr>
          <w:rFonts w:ascii="標楷體" w:eastAsia="標楷體" w:hAnsi="標楷體" w:cs="SimSun" w:hint="eastAsia"/>
          <w:bCs/>
          <w:color w:val="0000FF"/>
          <w:kern w:val="0"/>
          <w:sz w:val="24"/>
          <w:lang w:val="zh-TW" w:eastAsia="zh-TW"/>
        </w:rPr>
        <w:t>。</w:t>
      </w:r>
    </w:p>
    <w:p w14:paraId="73D1774B" w14:textId="7535AE1E" w:rsidR="002A724F" w:rsidRDefault="002A724F">
      <w:pPr>
        <w:spacing w:afterLines="50" w:after="156" w:line="300" w:lineRule="exact"/>
        <w:ind w:firstLineChars="50" w:firstLine="140"/>
        <w:jc w:val="left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a4"/>
        <w:tblW w:w="10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354"/>
        <w:gridCol w:w="3508"/>
      </w:tblGrid>
      <w:tr w:rsidR="002A724F" w14:paraId="608EC771" w14:textId="77777777">
        <w:tc>
          <w:tcPr>
            <w:tcW w:w="2552" w:type="dxa"/>
          </w:tcPr>
          <w:p w14:paraId="45DA5AC7" w14:textId="77777777" w:rsidR="002A724F" w:rsidRDefault="00BC5B4A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班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</w:rPr>
              <w:t>別</w:t>
            </w:r>
          </w:p>
        </w:tc>
        <w:tc>
          <w:tcPr>
            <w:tcW w:w="4354" w:type="dxa"/>
          </w:tcPr>
          <w:p w14:paraId="64D958BC" w14:textId="77777777" w:rsidR="002A724F" w:rsidRDefault="00BC5B4A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上課日期/報名費</w:t>
            </w:r>
          </w:p>
        </w:tc>
        <w:tc>
          <w:tcPr>
            <w:tcW w:w="3508" w:type="dxa"/>
          </w:tcPr>
          <w:p w14:paraId="012E1957" w14:textId="77777777" w:rsidR="002A724F" w:rsidRDefault="00BC5B4A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上課地點</w:t>
            </w:r>
          </w:p>
        </w:tc>
      </w:tr>
      <w:tr w:rsidR="00507A86" w14:paraId="559D7823" w14:textId="77777777">
        <w:trPr>
          <w:trHeight w:val="1250"/>
        </w:trPr>
        <w:tc>
          <w:tcPr>
            <w:tcW w:w="2552" w:type="dxa"/>
          </w:tcPr>
          <w:p w14:paraId="1C64F877" w14:textId="77777777" w:rsidR="0069236D" w:rsidRDefault="0069236D" w:rsidP="0069236D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 xml:space="preserve">保稅工廠保稅業務人員證照班 </w:t>
            </w:r>
          </w:p>
          <w:p w14:paraId="7F9D46CC" w14:textId="12BADF2D" w:rsidR="0069236D" w:rsidRPr="00104962" w:rsidRDefault="0069236D" w:rsidP="0069236D">
            <w:pPr>
              <w:widowControl/>
              <w:spacing w:line="320" w:lineRule="exact"/>
              <w:jc w:val="left"/>
              <w:rPr>
                <w:rFonts w:ascii="標楷體" w:eastAsia="標楷體" w:hAnsi="標楷體" w:cs="Times New Roman"/>
                <w:color w:val="FF000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台北地區 (4月)</w:t>
            </w:r>
          </w:p>
          <w:p w14:paraId="4AF0934F" w14:textId="2DE3A0A9" w:rsidR="00507A86" w:rsidRPr="00104962" w:rsidRDefault="00507A86" w:rsidP="0055524C">
            <w:pPr>
              <w:spacing w:line="320" w:lineRule="exact"/>
              <w:jc w:val="left"/>
              <w:rPr>
                <w:rFonts w:ascii="標楷體" w:eastAsia="標楷體" w:hAnsi="標楷體" w:cs="Times New Roman"/>
                <w:color w:val="FF0000"/>
                <w:sz w:val="22"/>
              </w:rPr>
            </w:pPr>
          </w:p>
        </w:tc>
        <w:tc>
          <w:tcPr>
            <w:tcW w:w="4354" w:type="dxa"/>
          </w:tcPr>
          <w:p w14:paraId="0EFF66E4" w14:textId="77777777" w:rsidR="0069236D" w:rsidRDefault="0069236D" w:rsidP="0069236D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1年4月23、24、30 日(星期六、日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、六</w:t>
            </w:r>
            <w:r>
              <w:rPr>
                <w:rFonts w:ascii="標楷體" w:eastAsia="標楷體" w:hAnsi="標楷體"/>
                <w:sz w:val="22"/>
              </w:rPr>
              <w:t>) ( 台北假日班 )</w:t>
            </w:r>
          </w:p>
          <w:p w14:paraId="0A5026AD" w14:textId="0E5A7D11" w:rsidR="00507A86" w:rsidRPr="0055524C" w:rsidRDefault="0069236D" w:rsidP="00507A86">
            <w:pPr>
              <w:spacing w:line="320" w:lineRule="exact"/>
              <w:jc w:val="left"/>
              <w:rPr>
                <w:rFonts w:ascii="標楷體" w:eastAsia="SimSun" w:hAnsi="標楷體" w:cs="Times New Roman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講 習 費：4,500 元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會員：3,500元</w:t>
            </w:r>
          </w:p>
        </w:tc>
        <w:tc>
          <w:tcPr>
            <w:tcW w:w="3508" w:type="dxa"/>
          </w:tcPr>
          <w:p w14:paraId="3FE880AE" w14:textId="68CA5886" w:rsidR="00507A86" w:rsidRDefault="00F6753D" w:rsidP="00507A86">
            <w:pPr>
              <w:spacing w:line="320" w:lineRule="exact"/>
              <w:jc w:val="left"/>
              <w:rPr>
                <w:rFonts w:ascii="標楷體" w:eastAsia="標楷體" w:hAnsi="標楷體" w:cs="Times New Roman"/>
                <w:sz w:val="22"/>
                <w:lang w:eastAsia="zh-TW"/>
              </w:rPr>
            </w:pPr>
            <w:r w:rsidRPr="00F6753D">
              <w:rPr>
                <w:rFonts w:ascii="標楷體" w:eastAsia="標楷體" w:hAnsi="標楷體" w:hint="eastAsia"/>
                <w:sz w:val="22"/>
              </w:rPr>
              <w:t>台北市報關承攬公會：台北市南京東路5段343號8樓之3( 捷運松山線南京三民站4號出口，左轉步行約 5 分鐘）</w:t>
            </w:r>
          </w:p>
        </w:tc>
      </w:tr>
      <w:tr w:rsidR="002A724F" w14:paraId="15BD93AA" w14:textId="77777777">
        <w:tc>
          <w:tcPr>
            <w:tcW w:w="2552" w:type="dxa"/>
          </w:tcPr>
          <w:p w14:paraId="2610853C" w14:textId="77777777" w:rsidR="0069236D" w:rsidRDefault="0069236D" w:rsidP="0069236D">
            <w:pPr>
              <w:widowControl/>
              <w:spacing w:line="320" w:lineRule="exact"/>
              <w:jc w:val="left"/>
              <w:rPr>
                <w:rFonts w:ascii="標楷體" w:eastAsia="標楷體" w:hAnsi="標楷體" w:cs="新細明體"/>
                <w:bCs/>
                <w:kern w:val="0"/>
                <w:sz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4"/>
              </w:rPr>
              <w:t>保稅倉庫、物流中心及免稅商店自主管理專責人員證照班</w:t>
            </w:r>
          </w:p>
          <w:p w14:paraId="69CBFE43" w14:textId="1548CE20" w:rsidR="002A724F" w:rsidRDefault="0069236D" w:rsidP="0069236D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4"/>
              </w:rPr>
              <w:t>台北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4"/>
                <w:lang w:eastAsia="zh-TW"/>
              </w:rPr>
              <w:t>地區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4"/>
              </w:rPr>
              <w:t>(</w:t>
            </w:r>
            <w:r>
              <w:rPr>
                <w:rFonts w:ascii="標楷體" w:eastAsia="標楷體" w:hAnsi="標楷體" w:cs="新細明體"/>
                <w:bCs/>
                <w:kern w:val="0"/>
                <w:sz w:val="24"/>
                <w:lang w:eastAsia="zh-TW"/>
              </w:rPr>
              <w:t>4/5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4"/>
              </w:rPr>
              <w:t>月)</w:t>
            </w:r>
          </w:p>
        </w:tc>
        <w:tc>
          <w:tcPr>
            <w:tcW w:w="4354" w:type="dxa"/>
          </w:tcPr>
          <w:p w14:paraId="2D5B7B7A" w14:textId="138CD55A" w:rsidR="0069236D" w:rsidRDefault="0069236D" w:rsidP="0069236D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1</w:t>
            </w:r>
            <w:r>
              <w:rPr>
                <w:rFonts w:ascii="標楷體" w:eastAsia="標楷體" w:hAnsi="標楷體" w:hint="eastAsia"/>
                <w:sz w:val="22"/>
              </w:rPr>
              <w:t>1</w:t>
            </w:r>
            <w:r>
              <w:rPr>
                <w:rFonts w:ascii="標楷體" w:eastAsia="標楷體" w:hAnsi="標楷體"/>
                <w:sz w:val="22"/>
              </w:rPr>
              <w:t>1年4月</w:t>
            </w:r>
            <w:r>
              <w:rPr>
                <w:rFonts w:ascii="標楷體" w:eastAsia="標楷體" w:hAnsi="標楷體"/>
                <w:sz w:val="22"/>
                <w:lang w:eastAsia="zh-TW"/>
              </w:rPr>
              <w:t>30</w:t>
            </w:r>
            <w:r>
              <w:rPr>
                <w:rFonts w:ascii="標楷體" w:eastAsia="標楷體" w:hAnsi="標楷體"/>
                <w:sz w:val="22"/>
              </w:rPr>
              <w:t>、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5月</w:t>
            </w:r>
            <w:r>
              <w:rPr>
                <w:rFonts w:ascii="標楷體" w:eastAsia="標楷體" w:hAnsi="標楷體"/>
                <w:sz w:val="22"/>
              </w:rPr>
              <w:t>7、8 日</w:t>
            </w:r>
            <w:r w:rsidRPr="0069236D">
              <w:rPr>
                <w:rFonts w:ascii="標楷體" w:eastAsia="標楷體" w:hAnsi="標楷體" w:hint="eastAsia"/>
                <w:sz w:val="22"/>
              </w:rPr>
              <w:t>(星期六、六、日) ( 台北假日班 )</w:t>
            </w:r>
          </w:p>
          <w:p w14:paraId="0AA44212" w14:textId="0861EBB9" w:rsidR="002A724F" w:rsidRDefault="0069236D" w:rsidP="0069236D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講 習 費：4,500 元</w:t>
            </w:r>
            <w:r>
              <w:rPr>
                <w:rFonts w:ascii="標楷體" w:eastAsia="標楷體" w:hAnsi="標楷體" w:hint="eastAsia"/>
                <w:sz w:val="22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2"/>
              </w:rPr>
              <w:t>會員：3,500元</w:t>
            </w:r>
          </w:p>
        </w:tc>
        <w:tc>
          <w:tcPr>
            <w:tcW w:w="3508" w:type="dxa"/>
          </w:tcPr>
          <w:p w14:paraId="5A875B11" w14:textId="6C63CDB6" w:rsidR="002A724F" w:rsidRDefault="00F6753D">
            <w:pPr>
              <w:spacing w:line="320" w:lineRule="exact"/>
              <w:jc w:val="left"/>
              <w:rPr>
                <w:rFonts w:ascii="標楷體" w:eastAsia="標楷體" w:hAnsi="標楷體"/>
                <w:sz w:val="22"/>
              </w:rPr>
            </w:pPr>
            <w:r w:rsidRPr="00F6753D">
              <w:rPr>
                <w:rFonts w:ascii="標楷體" w:eastAsia="標楷體" w:hAnsi="標楷體" w:hint="eastAsia"/>
                <w:sz w:val="22"/>
              </w:rPr>
              <w:t>台北市報關承攬公會：台北市南京東路5段343號8樓之3( 捷運松山線南京三民站4號出口，左轉步行約 5 分鐘）</w:t>
            </w:r>
          </w:p>
        </w:tc>
      </w:tr>
      <w:tr w:rsidR="002A724F" w14:paraId="59A1B4CF" w14:textId="77777777">
        <w:tc>
          <w:tcPr>
            <w:tcW w:w="2552" w:type="dxa"/>
          </w:tcPr>
          <w:p w14:paraId="21C098EA" w14:textId="77777777" w:rsidR="002A724F" w:rsidRDefault="00C236B5">
            <w:pPr>
              <w:spacing w:line="320" w:lineRule="exact"/>
              <w:jc w:val="left"/>
              <w:rPr>
                <w:rFonts w:ascii="Times New Roman" w:eastAsia="標楷體" w:hAnsi="Times New Roman" w:cs="Times New Roman"/>
                <w:sz w:val="22"/>
                <w:lang w:eastAsia="zh-TW"/>
              </w:rPr>
            </w:pPr>
            <w:r w:rsidRPr="00C236B5">
              <w:rPr>
                <w:rFonts w:ascii="Times New Roman" w:eastAsia="標楷體" w:hAnsi="Times New Roman" w:cs="Times New Roman"/>
                <w:sz w:val="22"/>
                <w:lang w:eastAsia="zh-TW"/>
              </w:rPr>
              <w:t>AEO</w:t>
            </w:r>
            <w:r>
              <w:rPr>
                <w:rFonts w:ascii="Times New Roman" w:eastAsia="標楷體" w:hAnsi="Times New Roman" w:cs="Times New Roman" w:hint="eastAsia"/>
                <w:sz w:val="22"/>
                <w:lang w:eastAsia="zh-TW"/>
              </w:rPr>
              <w:t>安全優質企業人員證照班</w:t>
            </w:r>
          </w:p>
          <w:p w14:paraId="57748E4B" w14:textId="7082F3BD" w:rsidR="00C236B5" w:rsidRPr="00C236B5" w:rsidRDefault="00C236B5">
            <w:pPr>
              <w:spacing w:line="320" w:lineRule="exact"/>
              <w:jc w:val="left"/>
              <w:rPr>
                <w:rFonts w:ascii="Times New Roman" w:eastAsia="標楷體" w:hAnsi="Times New Roman" w:cs="Times New Roman"/>
                <w:sz w:val="22"/>
                <w:lang w:eastAsia="zh-TW"/>
              </w:rPr>
            </w:pPr>
            <w:r w:rsidRPr="00C236B5">
              <w:rPr>
                <w:rFonts w:ascii="Times New Roman" w:eastAsia="標楷體" w:hAnsi="Times New Roman" w:cs="Times New Roman" w:hint="eastAsia"/>
                <w:sz w:val="22"/>
                <w:lang w:eastAsia="zh-TW"/>
              </w:rPr>
              <w:t>台北地區</w:t>
            </w:r>
            <w:r w:rsidRPr="00C236B5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5</w:t>
            </w:r>
            <w:r w:rsidRPr="00C236B5">
              <w:rPr>
                <w:rFonts w:ascii="標楷體" w:eastAsia="標楷體" w:hAnsi="標楷體" w:hint="eastAsia"/>
                <w:sz w:val="22"/>
              </w:rPr>
              <w:t>月)</w:t>
            </w:r>
          </w:p>
        </w:tc>
        <w:tc>
          <w:tcPr>
            <w:tcW w:w="4354" w:type="dxa"/>
          </w:tcPr>
          <w:p w14:paraId="24611998" w14:textId="77777777" w:rsidR="009A1BED" w:rsidRDefault="00C236B5" w:rsidP="00C236B5">
            <w:pPr>
              <w:spacing w:line="320" w:lineRule="exact"/>
              <w:jc w:val="left"/>
              <w:rPr>
                <w:rFonts w:ascii="標楷體" w:eastAsia="標楷體" w:hAnsi="標楷體" w:cs="Times New Roman"/>
                <w:sz w:val="22"/>
                <w:lang w:eastAsia="zh-TW"/>
              </w:rPr>
            </w:pPr>
            <w:r w:rsidRPr="00C236B5">
              <w:rPr>
                <w:rFonts w:ascii="標楷體" w:eastAsia="標楷體" w:hAnsi="標楷體" w:cs="Times New Roman" w:hint="eastAsia"/>
                <w:sz w:val="22"/>
                <w:lang w:eastAsia="zh-TW"/>
              </w:rPr>
              <w:t>111年</w:t>
            </w:r>
            <w:r w:rsidR="0076778F">
              <w:rPr>
                <w:rFonts w:ascii="標楷體" w:eastAsia="標楷體" w:hAnsi="標楷體" w:cs="Times New Roman"/>
                <w:sz w:val="22"/>
                <w:lang w:eastAsia="zh-TW"/>
              </w:rPr>
              <w:t>5</w:t>
            </w:r>
            <w:r w:rsidRPr="00C236B5">
              <w:rPr>
                <w:rFonts w:ascii="標楷體" w:eastAsia="標楷體" w:hAnsi="標楷體" w:cs="Times New Roman" w:hint="eastAsia"/>
                <w:sz w:val="22"/>
                <w:lang w:eastAsia="zh-TW"/>
              </w:rPr>
              <w:t>月</w:t>
            </w:r>
            <w:r w:rsidR="0076778F">
              <w:rPr>
                <w:rFonts w:ascii="標楷體" w:eastAsia="標楷體" w:hAnsi="標楷體" w:cs="Times New Roman"/>
                <w:sz w:val="22"/>
                <w:lang w:eastAsia="zh-TW"/>
              </w:rPr>
              <w:t>1</w:t>
            </w:r>
            <w:r w:rsidRPr="00C236B5">
              <w:rPr>
                <w:rFonts w:ascii="標楷體" w:eastAsia="標楷體" w:hAnsi="標楷體" w:cs="Times New Roman" w:hint="eastAsia"/>
                <w:sz w:val="22"/>
                <w:lang w:eastAsia="zh-TW"/>
              </w:rPr>
              <w:t>3、2</w:t>
            </w:r>
            <w:r w:rsidR="0076778F">
              <w:rPr>
                <w:rFonts w:ascii="標楷體" w:eastAsia="標楷體" w:hAnsi="標楷體" w:cs="Times New Roman"/>
                <w:sz w:val="22"/>
                <w:lang w:eastAsia="zh-TW"/>
              </w:rPr>
              <w:t>0</w:t>
            </w:r>
            <w:r w:rsidRPr="00C236B5">
              <w:rPr>
                <w:rFonts w:ascii="標楷體" w:eastAsia="標楷體" w:hAnsi="標楷體" w:cs="Times New Roman" w:hint="eastAsia"/>
                <w:sz w:val="22"/>
                <w:lang w:eastAsia="zh-TW"/>
              </w:rPr>
              <w:t>、</w:t>
            </w:r>
            <w:r w:rsidR="0076778F">
              <w:rPr>
                <w:rFonts w:ascii="標楷體" w:eastAsia="標楷體" w:hAnsi="標楷體" w:cs="Times New Roman"/>
                <w:sz w:val="22"/>
                <w:lang w:eastAsia="zh-TW"/>
              </w:rPr>
              <w:t>27</w:t>
            </w:r>
            <w:r w:rsidRPr="00C236B5">
              <w:rPr>
                <w:rFonts w:ascii="標楷體" w:eastAsia="標楷體" w:hAnsi="標楷體" w:cs="Times New Roman" w:hint="eastAsia"/>
                <w:sz w:val="22"/>
                <w:lang w:eastAsia="zh-TW"/>
              </w:rPr>
              <w:t xml:space="preserve"> 日(星期</w:t>
            </w:r>
            <w:r w:rsidR="0076778F">
              <w:rPr>
                <w:rFonts w:ascii="標楷體" w:eastAsia="標楷體" w:hAnsi="標楷體" w:cs="Times New Roman" w:hint="eastAsia"/>
                <w:sz w:val="22"/>
                <w:lang w:eastAsia="zh-TW"/>
              </w:rPr>
              <w:t>五</w:t>
            </w:r>
            <w:r w:rsidRPr="00C236B5">
              <w:rPr>
                <w:rFonts w:ascii="標楷體" w:eastAsia="標楷體" w:hAnsi="標楷體" w:cs="Times New Roman" w:hint="eastAsia"/>
                <w:sz w:val="22"/>
                <w:lang w:eastAsia="zh-TW"/>
              </w:rPr>
              <w:t>)</w:t>
            </w:r>
          </w:p>
          <w:p w14:paraId="1992F254" w14:textId="79E6C003" w:rsidR="00C236B5" w:rsidRPr="00C236B5" w:rsidRDefault="0076778F" w:rsidP="00C236B5">
            <w:pPr>
              <w:spacing w:line="320" w:lineRule="exact"/>
              <w:jc w:val="left"/>
              <w:rPr>
                <w:rFonts w:ascii="標楷體" w:eastAsia="標楷體" w:hAnsi="標楷體" w:cs="Times New Roman"/>
                <w:sz w:val="22"/>
                <w:lang w:eastAsia="zh-TW"/>
              </w:rPr>
            </w:pPr>
            <w:r>
              <w:rPr>
                <w:rFonts w:hint="eastAsia"/>
              </w:rPr>
              <w:t xml:space="preserve"> </w:t>
            </w:r>
            <w:r w:rsidRPr="0076778F">
              <w:rPr>
                <w:rFonts w:ascii="標楷體" w:eastAsia="標楷體" w:hAnsi="標楷體" w:cs="Times New Roman" w:hint="eastAsia"/>
                <w:sz w:val="22"/>
                <w:lang w:eastAsia="zh-TW"/>
              </w:rPr>
              <w:t>( 台北</w:t>
            </w:r>
            <w:r>
              <w:rPr>
                <w:rFonts w:ascii="標楷體" w:eastAsia="標楷體" w:hAnsi="標楷體" w:cs="Times New Roman" w:hint="eastAsia"/>
                <w:sz w:val="22"/>
                <w:lang w:eastAsia="zh-TW"/>
              </w:rPr>
              <w:t>平</w:t>
            </w:r>
            <w:r w:rsidRPr="0076778F">
              <w:rPr>
                <w:rFonts w:ascii="標楷體" w:eastAsia="標楷體" w:hAnsi="標楷體" w:cs="Times New Roman" w:hint="eastAsia"/>
                <w:sz w:val="22"/>
                <w:lang w:eastAsia="zh-TW"/>
              </w:rPr>
              <w:t>日班 )</w:t>
            </w:r>
          </w:p>
          <w:p w14:paraId="338D88E2" w14:textId="2FC86D05" w:rsidR="002A724F" w:rsidRDefault="00C236B5" w:rsidP="00C236B5">
            <w:pPr>
              <w:spacing w:line="320" w:lineRule="exact"/>
              <w:jc w:val="left"/>
              <w:rPr>
                <w:rFonts w:ascii="標楷體" w:eastAsia="標楷體" w:hAnsi="標楷體" w:cs="Times New Roman"/>
                <w:sz w:val="22"/>
                <w:lang w:eastAsia="zh-TW"/>
              </w:rPr>
            </w:pPr>
            <w:r w:rsidRPr="00C236B5">
              <w:rPr>
                <w:rFonts w:ascii="標楷體" w:eastAsia="標楷體" w:hAnsi="標楷體" w:cs="Times New Roman" w:hint="eastAsia"/>
                <w:sz w:val="22"/>
                <w:lang w:eastAsia="zh-TW"/>
              </w:rPr>
              <w:t>講 習 費：4,500 元：會員：3,500 元</w:t>
            </w:r>
          </w:p>
        </w:tc>
        <w:tc>
          <w:tcPr>
            <w:tcW w:w="3508" w:type="dxa"/>
          </w:tcPr>
          <w:p w14:paraId="57C91E71" w14:textId="04497BB7" w:rsidR="002A724F" w:rsidRDefault="0076778F">
            <w:pPr>
              <w:spacing w:line="320" w:lineRule="exact"/>
              <w:jc w:val="left"/>
              <w:rPr>
                <w:rFonts w:ascii="標楷體" w:eastAsia="標楷體" w:hAnsi="標楷體" w:cs="Times New Roman"/>
                <w:sz w:val="22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 w:val="22"/>
                <w:lang w:eastAsia="zh-TW"/>
              </w:rPr>
              <w:t>台北市</w:t>
            </w:r>
            <w:r w:rsidR="002B2D57">
              <w:rPr>
                <w:rFonts w:ascii="標楷體" w:eastAsia="標楷體" w:hAnsi="標楷體" w:cs="Times New Roman" w:hint="eastAsia"/>
                <w:sz w:val="22"/>
                <w:lang w:eastAsia="zh-TW"/>
              </w:rPr>
              <w:t>報關</w:t>
            </w:r>
            <w:r>
              <w:rPr>
                <w:rFonts w:ascii="標楷體" w:eastAsia="標楷體" w:hAnsi="標楷體" w:cs="Times New Roman" w:hint="eastAsia"/>
                <w:sz w:val="22"/>
                <w:lang w:eastAsia="zh-TW"/>
              </w:rPr>
              <w:t>承攬公會：</w:t>
            </w:r>
            <w:r w:rsidR="002E5C1C">
              <w:rPr>
                <w:rFonts w:ascii="標楷體" w:eastAsia="標楷體" w:hAnsi="標楷體" w:cs="Times New Roman" w:hint="eastAsia"/>
                <w:sz w:val="22"/>
                <w:lang w:eastAsia="zh-TW"/>
              </w:rPr>
              <w:t>台北市南京東路5段343號8樓之3</w:t>
            </w:r>
            <w:r w:rsidR="002E5C1C" w:rsidRPr="002E5C1C">
              <w:rPr>
                <w:rFonts w:ascii="標楷體" w:eastAsia="標楷體" w:hAnsi="標楷體" w:cs="Times New Roman" w:hint="eastAsia"/>
                <w:sz w:val="22"/>
                <w:lang w:eastAsia="zh-TW"/>
              </w:rPr>
              <w:t>( 捷運</w:t>
            </w:r>
            <w:r w:rsidR="00AF67AF">
              <w:rPr>
                <w:rFonts w:ascii="標楷體" w:eastAsia="標楷體" w:hAnsi="標楷體" w:cs="Times New Roman" w:hint="eastAsia"/>
                <w:sz w:val="22"/>
                <w:lang w:eastAsia="zh-TW"/>
              </w:rPr>
              <w:t>松山</w:t>
            </w:r>
            <w:r w:rsidR="002E5C1C" w:rsidRPr="002E5C1C">
              <w:rPr>
                <w:rFonts w:ascii="標楷體" w:eastAsia="標楷體" w:hAnsi="標楷體" w:cs="Times New Roman" w:hint="eastAsia"/>
                <w:sz w:val="22"/>
                <w:lang w:eastAsia="zh-TW"/>
              </w:rPr>
              <w:t>線</w:t>
            </w:r>
            <w:r w:rsidR="00AF67AF">
              <w:rPr>
                <w:rFonts w:ascii="標楷體" w:eastAsia="標楷體" w:hAnsi="標楷體" w:cs="Times New Roman" w:hint="eastAsia"/>
                <w:sz w:val="22"/>
                <w:lang w:eastAsia="zh-TW"/>
              </w:rPr>
              <w:t>南京三民站4</w:t>
            </w:r>
            <w:r w:rsidR="002E5C1C" w:rsidRPr="002E5C1C">
              <w:rPr>
                <w:rFonts w:ascii="標楷體" w:eastAsia="標楷體" w:hAnsi="標楷體" w:cs="Times New Roman" w:hint="eastAsia"/>
                <w:sz w:val="22"/>
                <w:lang w:eastAsia="zh-TW"/>
              </w:rPr>
              <w:t>號出口，</w:t>
            </w:r>
            <w:r w:rsidR="00AF67AF">
              <w:rPr>
                <w:rFonts w:ascii="標楷體" w:eastAsia="標楷體" w:hAnsi="標楷體" w:cs="Times New Roman" w:hint="eastAsia"/>
                <w:sz w:val="22"/>
                <w:lang w:eastAsia="zh-TW"/>
              </w:rPr>
              <w:t>左轉</w:t>
            </w:r>
            <w:r w:rsidR="002E5C1C" w:rsidRPr="002E5C1C">
              <w:rPr>
                <w:rFonts w:ascii="標楷體" w:eastAsia="標楷體" w:hAnsi="標楷體" w:cs="Times New Roman" w:hint="eastAsia"/>
                <w:sz w:val="22"/>
                <w:lang w:eastAsia="zh-TW"/>
              </w:rPr>
              <w:t>步行約 5 分鐘</w:t>
            </w:r>
            <w:proofErr w:type="gramStart"/>
            <w:r w:rsidR="002E5C1C" w:rsidRPr="002E5C1C">
              <w:rPr>
                <w:rFonts w:ascii="標楷體" w:eastAsia="標楷體" w:hAnsi="標楷體" w:cs="Times New Roman" w:hint="eastAsia"/>
                <w:sz w:val="22"/>
                <w:lang w:eastAsia="zh-TW"/>
              </w:rPr>
              <w:t>）</w:t>
            </w:r>
            <w:proofErr w:type="gramEnd"/>
          </w:p>
        </w:tc>
      </w:tr>
    </w:tbl>
    <w:p w14:paraId="12F4C49E" w14:textId="77777777" w:rsidR="002A724F" w:rsidRDefault="002A724F" w:rsidP="0095487F">
      <w:pPr>
        <w:spacing w:beforeLines="50" w:before="156" w:afterLines="50" w:after="156" w:line="320" w:lineRule="exact"/>
        <w:ind w:firstLineChars="50" w:firstLine="105"/>
        <w:jc w:val="left"/>
      </w:pPr>
    </w:p>
    <w:sectPr w:rsidR="002A724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168E" w14:textId="77777777" w:rsidR="0023672F" w:rsidRDefault="0023672F" w:rsidP="004330C3">
      <w:r>
        <w:separator/>
      </w:r>
    </w:p>
  </w:endnote>
  <w:endnote w:type="continuationSeparator" w:id="0">
    <w:p w14:paraId="70F6D80C" w14:textId="77777777" w:rsidR="0023672F" w:rsidRDefault="0023672F" w:rsidP="0043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F39E" w14:textId="77777777" w:rsidR="0023672F" w:rsidRDefault="0023672F" w:rsidP="004330C3">
      <w:r>
        <w:separator/>
      </w:r>
    </w:p>
  </w:footnote>
  <w:footnote w:type="continuationSeparator" w:id="0">
    <w:p w14:paraId="1F818455" w14:textId="77777777" w:rsidR="0023672F" w:rsidRDefault="0023672F" w:rsidP="0043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449B"/>
    <w:multiLevelType w:val="hybridMultilevel"/>
    <w:tmpl w:val="DB140860"/>
    <w:lvl w:ilvl="0" w:tplc="B672E98A">
      <w:start w:val="1"/>
      <w:numFmt w:val="taiwaneseCountingThousand"/>
      <w:lvlText w:val="(%1)"/>
      <w:lvlJc w:val="left"/>
      <w:pPr>
        <w:ind w:left="1238" w:hanging="5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1" w15:restartNumberingAfterBreak="0">
    <w:nsid w:val="508963AA"/>
    <w:multiLevelType w:val="hybridMultilevel"/>
    <w:tmpl w:val="70A61776"/>
    <w:lvl w:ilvl="0" w:tplc="64AED97E">
      <w:start w:val="1"/>
      <w:numFmt w:val="taiwaneseCountingThousand"/>
      <w:lvlText w:val="%1、"/>
      <w:lvlJc w:val="left"/>
      <w:pPr>
        <w:ind w:left="648" w:hanging="48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AFC1791"/>
    <w:rsid w:val="00066D50"/>
    <w:rsid w:val="00104962"/>
    <w:rsid w:val="00122FEA"/>
    <w:rsid w:val="001A789E"/>
    <w:rsid w:val="0023672F"/>
    <w:rsid w:val="00296F92"/>
    <w:rsid w:val="002A724F"/>
    <w:rsid w:val="002B2D57"/>
    <w:rsid w:val="002B3338"/>
    <w:rsid w:val="002E5C1C"/>
    <w:rsid w:val="003C180E"/>
    <w:rsid w:val="003E6362"/>
    <w:rsid w:val="00403A5A"/>
    <w:rsid w:val="004330C3"/>
    <w:rsid w:val="00450500"/>
    <w:rsid w:val="00507A86"/>
    <w:rsid w:val="00547983"/>
    <w:rsid w:val="0055524C"/>
    <w:rsid w:val="0069236D"/>
    <w:rsid w:val="006974F0"/>
    <w:rsid w:val="006B0455"/>
    <w:rsid w:val="00700507"/>
    <w:rsid w:val="00761C58"/>
    <w:rsid w:val="0076778F"/>
    <w:rsid w:val="007B0AAA"/>
    <w:rsid w:val="007D630D"/>
    <w:rsid w:val="0095487F"/>
    <w:rsid w:val="009802A1"/>
    <w:rsid w:val="009A1BED"/>
    <w:rsid w:val="009A5913"/>
    <w:rsid w:val="009D149B"/>
    <w:rsid w:val="00A107D3"/>
    <w:rsid w:val="00A7114C"/>
    <w:rsid w:val="00AC1884"/>
    <w:rsid w:val="00AD6C3E"/>
    <w:rsid w:val="00AF67AF"/>
    <w:rsid w:val="00B624B1"/>
    <w:rsid w:val="00BC5B4A"/>
    <w:rsid w:val="00C236B5"/>
    <w:rsid w:val="00C33600"/>
    <w:rsid w:val="00CD5F85"/>
    <w:rsid w:val="00D75C28"/>
    <w:rsid w:val="00F6753D"/>
    <w:rsid w:val="00F72746"/>
    <w:rsid w:val="2AF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5394E3"/>
  <w15:docId w15:val="{63AF8D54-DA54-4785-829C-270507C7C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81">
    <w:name w:val="style181"/>
    <w:rPr>
      <w:b/>
      <w:bCs/>
      <w:color w:val="0000FF"/>
    </w:rPr>
  </w:style>
  <w:style w:type="paragraph" w:styleId="a5">
    <w:name w:val="List Paragraph"/>
    <w:basedOn w:val="a"/>
    <w:uiPriority w:val="99"/>
    <w:rsid w:val="00F72746"/>
    <w:pPr>
      <w:ind w:leftChars="200" w:left="480"/>
    </w:pPr>
  </w:style>
  <w:style w:type="character" w:styleId="a6">
    <w:name w:val="Unresolved Mention"/>
    <w:basedOn w:val="a0"/>
    <w:uiPriority w:val="99"/>
    <w:semiHidden/>
    <w:unhideWhenUsed/>
    <w:rsid w:val="00CD5F85"/>
    <w:rPr>
      <w:color w:val="605E5C"/>
      <w:shd w:val="clear" w:color="auto" w:fill="E1DFDD"/>
    </w:rPr>
  </w:style>
  <w:style w:type="character" w:styleId="a7">
    <w:name w:val="FollowedHyperlink"/>
    <w:basedOn w:val="a0"/>
    <w:rsid w:val="00122FEA"/>
    <w:rPr>
      <w:color w:val="954F72" w:themeColor="followedHyperlink"/>
      <w:u w:val="single"/>
    </w:rPr>
  </w:style>
  <w:style w:type="paragraph" w:styleId="a8">
    <w:name w:val="header"/>
    <w:basedOn w:val="a"/>
    <w:link w:val="a9"/>
    <w:rsid w:val="0043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4330C3"/>
    <w:rPr>
      <w:kern w:val="2"/>
      <w:lang w:eastAsia="zh-CN"/>
    </w:rPr>
  </w:style>
  <w:style w:type="paragraph" w:styleId="aa">
    <w:name w:val="footer"/>
    <w:basedOn w:val="a"/>
    <w:link w:val="ab"/>
    <w:rsid w:val="00433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4330C3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toms-assoc.org.tw/Public/index.aspx)/%20%20%20&#35347;&#32244;&#35506;&#31243;/&#19979;&#25289;&#25799;&#36984;&#35506;&#31243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Judy Chang</cp:lastModifiedBy>
  <cp:revision>2</cp:revision>
  <dcterms:created xsi:type="dcterms:W3CDTF">2022-02-22T03:45:00Z</dcterms:created>
  <dcterms:modified xsi:type="dcterms:W3CDTF">2022-02-22T03:45:00Z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